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/>
      </w:pPr>
      <w:r>
        <w:rPr>
          <w:rFonts w:cs="Arial" w:ascii="Calibri" w:hAnsi="Calibri"/>
          <w:b/>
          <w:bCs/>
          <w:sz w:val="22"/>
          <w:szCs w:val="22"/>
        </w:rPr>
        <w:t>Załącznik Nr 5 do SIWZ</w:t>
      </w:r>
    </w:p>
    <w:p>
      <w:pPr>
        <w:pStyle w:val="Normal"/>
        <w:pBdr>
          <w:bottom w:val="single" w:sz="4" w:space="0" w:color="000001"/>
        </w:pBdr>
        <w:spacing w:lineRule="auto" w:line="276"/>
        <w:jc w:val="center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pBdr>
          <w:bottom w:val="single" w:sz="4" w:space="0" w:color="000001"/>
        </w:pBdr>
        <w:spacing w:lineRule="auto" w:line="276"/>
        <w:jc w:val="center"/>
        <w:rPr>
          <w:rFonts w:ascii="Calibri" w:hAnsi="Calibri"/>
        </w:rPr>
      </w:pPr>
      <w:r>
        <w:rPr>
          <w:rFonts w:cs="Arial" w:ascii="Calibri" w:hAnsi="Calibri"/>
          <w:b/>
          <w:bCs/>
        </w:rPr>
        <w:t>Wzór informacji, że wykonawca nie należy / należy do grupy kapitałowej</w:t>
      </w:r>
    </w:p>
    <w:p>
      <w:pPr>
        <w:pStyle w:val="Przypisdolny"/>
        <w:tabs>
          <w:tab w:val="left" w:pos="6662" w:leader="none"/>
        </w:tabs>
        <w:spacing w:lineRule="auto" w:line="276"/>
        <w:rPr>
          <w:rFonts w:ascii="Calibri" w:hAnsi="Calibri"/>
        </w:rPr>
      </w:pPr>
      <w:r>
        <w:rPr>
          <w:rFonts w:cs="Arial" w:ascii="Calibri" w:hAnsi="Calibri"/>
          <w:spacing w:val="4"/>
          <w:sz w:val="24"/>
          <w:szCs w:val="24"/>
        </w:rPr>
        <w:tab/>
      </w:r>
    </w:p>
    <w:p>
      <w:pPr>
        <w:pStyle w:val="Przypisdolny"/>
        <w:spacing w:lineRule="auto" w:line="276"/>
        <w:jc w:val="right"/>
        <w:rPr>
          <w:rFonts w:ascii="Calibri" w:hAnsi="Calibri"/>
        </w:rPr>
      </w:pPr>
      <w:r>
        <w:rPr>
          <w:rFonts w:cs="Arial" w:ascii="Calibri" w:hAnsi="Calibri"/>
          <w:spacing w:val="4"/>
          <w:sz w:val="22"/>
          <w:szCs w:val="22"/>
        </w:rPr>
        <w:t>………………………</w:t>
      </w:r>
      <w:r>
        <w:rPr>
          <w:rFonts w:cs="Arial" w:ascii="Calibri" w:hAnsi="Calibri"/>
          <w:spacing w:val="4"/>
          <w:sz w:val="22"/>
          <w:szCs w:val="22"/>
        </w:rPr>
        <w:t>.., dnia ………………….</w:t>
      </w:r>
    </w:p>
    <w:p>
      <w:pPr>
        <w:pStyle w:val="Przypisdolny"/>
        <w:spacing w:lineRule="auto" w:line="276"/>
        <w:jc w:val="right"/>
        <w:rPr>
          <w:rFonts w:ascii="Calibri" w:hAnsi="Calibri" w:cs="Arial"/>
          <w:spacing w:val="4"/>
          <w:sz w:val="22"/>
          <w:szCs w:val="22"/>
        </w:rPr>
      </w:pPr>
      <w:r>
        <w:rPr>
          <w:rFonts w:cs="Arial" w:ascii="Calibri" w:hAnsi="Calibri"/>
          <w:spacing w:val="4"/>
          <w:sz w:val="22"/>
          <w:szCs w:val="22"/>
        </w:rPr>
      </w:r>
    </w:p>
    <w:p>
      <w:pPr>
        <w:pStyle w:val="Przypisdolny"/>
        <w:spacing w:lineRule="auto" w:line="276"/>
        <w:jc w:val="center"/>
        <w:rPr/>
      </w:pPr>
      <w:r>
        <w:rPr>
          <w:rFonts w:cs="Arial" w:ascii="Calibri" w:hAnsi="Calibri"/>
          <w:b/>
          <w:bCs/>
          <w:spacing w:val="4"/>
          <w:sz w:val="24"/>
          <w:szCs w:val="24"/>
        </w:rPr>
        <w:t>OŚWIADCZENIE WYKONAWCY</w:t>
      </w:r>
      <w:r>
        <w:rPr>
          <w:rStyle w:val="Zakotwiczenieprzypisudolnego"/>
          <w:rStyle w:val="Zakotwiczenieprzypisudolnego"/>
          <w:rFonts w:cs="Arial" w:ascii="Calibri" w:hAnsi="Calibri"/>
          <w:b/>
          <w:bCs/>
          <w:spacing w:val="4"/>
          <w:sz w:val="28"/>
          <w:szCs w:val="28"/>
        </w:rPr>
        <w:footnoteReference w:id="2"/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/>
          <w:sz w:val="22"/>
          <w:szCs w:val="22"/>
        </w:rPr>
        <w:t>Ja/my niżej podpisany/i: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/>
          <w:sz w:val="22"/>
          <w:szCs w:val="22"/>
        </w:rPr>
        <w:t>działając w imieniu i na rzecz: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/>
          <w:sz w:val="22"/>
          <w:szCs w:val="22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/>
          <w:sz w:val="22"/>
          <w:szCs w:val="22"/>
        </w:rPr>
        <w:t>ubiegając się o udzielenie zamówienia publicznego na:</w:t>
      </w:r>
    </w:p>
    <w:p>
      <w:pPr>
        <w:pStyle w:val="Normal"/>
        <w:spacing w:lineRule="auto" w:line="276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DomylneA"/>
        <w:tabs>
          <w:tab w:val="clear" w:pos="220"/>
          <w:tab w:val="clear" w:pos="720"/>
        </w:tabs>
        <w:spacing w:before="0" w:after="0"/>
        <w:ind w:left="0" w:hanging="0"/>
        <w:jc w:val="center"/>
        <w:rPr/>
      </w:pPr>
      <w:r>
        <w:rPr>
          <w:rFonts w:cs="Arial" w:ascii="Calibri" w:hAnsi="Calibri"/>
          <w:b/>
          <w:bCs/>
          <w:sz w:val="26"/>
          <w:szCs w:val="26"/>
        </w:rPr>
        <w:t>„</w:t>
      </w:r>
      <w:r>
        <w:rPr>
          <w:rFonts w:eastAsia="Times New Roman" w:cs="Arial" w:ascii="Calibri" w:hAnsi="Calibri"/>
          <w:b/>
          <w:bCs/>
          <w:color w:val="000000"/>
          <w:kern w:val="0"/>
          <w:sz w:val="22"/>
          <w:szCs w:val="22"/>
          <w:lang w:eastAsia="pl-PL"/>
        </w:rPr>
        <w:t>P</w:t>
      </w:r>
      <w:r>
        <w:rPr>
          <w:rFonts w:eastAsia="Times New Roman" w:cs="Liberation Serif" w:ascii="Calibri" w:hAnsi="Calibri"/>
          <w:b/>
          <w:bCs/>
          <w:color w:val="auto"/>
          <w:kern w:val="0"/>
          <w:sz w:val="22"/>
          <w:szCs w:val="22"/>
          <w:lang w:eastAsia="pl-PL"/>
        </w:rPr>
        <w:t xml:space="preserve">rzebudowa istniejącej ulicy Bednarskiej, budowa ciągu </w:t>
      </w:r>
      <w:r>
        <w:rPr>
          <w:rFonts w:eastAsia="Times New Roman" w:cs="Liberation Serif" w:ascii="Calibri" w:hAnsi="Calibri"/>
          <w:b/>
          <w:bCs/>
          <w:color w:val="auto"/>
          <w:kern w:val="0"/>
          <w:sz w:val="22"/>
          <w:szCs w:val="22"/>
          <w:lang w:eastAsia="pl-PL"/>
        </w:rPr>
        <w:t xml:space="preserve">pieszo-rowerowego </w:t>
      </w:r>
      <w:r>
        <w:rPr>
          <w:rFonts w:eastAsia="Times New Roman" w:cs="Liberation Serif" w:ascii="Calibri" w:hAnsi="Calibri"/>
          <w:b/>
          <w:bCs/>
          <w:color w:val="auto"/>
          <w:kern w:val="0"/>
          <w:sz w:val="22"/>
          <w:szCs w:val="22"/>
          <w:lang w:eastAsia="pl-PL"/>
        </w:rPr>
        <w:t>wraz z oświetleniem ciągu pieszo-rowerowego i terenu inwestycyjne</w:t>
        <w:softHyphen/>
        <w:t>go w miejscowości Pawłów, Gmina Rejowiec Fabryczny</w:t>
      </w:r>
      <w:r>
        <w:rPr>
          <w:rFonts w:cs="Arial" w:ascii="Calibri" w:hAnsi="Calibri"/>
          <w:b/>
          <w:bCs/>
          <w:sz w:val="26"/>
          <w:szCs w:val="26"/>
        </w:rPr>
        <w:t>”</w:t>
      </w:r>
      <w:r>
        <w:rPr>
          <w:rFonts w:ascii="Calibri" w:hAnsi="Calibri"/>
        </w:rPr>
        <w:t xml:space="preserve"> </w:t>
      </w:r>
    </w:p>
    <w:p>
      <w:pPr>
        <w:pStyle w:val="DomylneA"/>
        <w:tabs>
          <w:tab w:val="clear" w:pos="220"/>
          <w:tab w:val="clear" w:pos="720"/>
        </w:tabs>
        <w:spacing w:before="0" w:after="0"/>
        <w:ind w:left="0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DomylneA"/>
        <w:tabs>
          <w:tab w:val="clear" w:pos="220"/>
          <w:tab w:val="clear" w:pos="720"/>
        </w:tabs>
        <w:spacing w:before="0" w:after="0"/>
        <w:ind w:left="0" w:hanging="0"/>
        <w:jc w:val="center"/>
        <w:rPr>
          <w:rFonts w:ascii="Calibri" w:hAnsi="Calibri"/>
        </w:rPr>
      </w:pPr>
      <w:r>
        <w:rPr>
          <w:rFonts w:cs="Arial" w:ascii="Calibri" w:hAnsi="Calibri"/>
          <w:sz w:val="22"/>
          <w:szCs w:val="22"/>
        </w:rPr>
        <w:t>oświadczamy, że:</w:t>
      </w:r>
    </w:p>
    <w:p>
      <w:pPr>
        <w:pStyle w:val="Normal"/>
        <w:spacing w:lineRule="auto" w:line="276"/>
        <w:jc w:val="center"/>
        <w:rPr>
          <w:rFonts w:ascii="Calibri" w:hAnsi="Calibri" w:cs="Arial"/>
          <w:spacing w:val="4"/>
          <w:sz w:val="22"/>
          <w:szCs w:val="22"/>
        </w:rPr>
      </w:pPr>
      <w:r>
        <w:rPr>
          <w:rFonts w:cs="Arial" w:ascii="Calibri" w:hAnsi="Calibri"/>
          <w:spacing w:val="4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113"/>
        <w:jc w:val="both"/>
        <w:rPr/>
      </w:pPr>
      <w:r>
        <w:rPr>
          <w:rFonts w:cs="Arial" w:ascii="Calibri" w:hAnsi="Calibri"/>
          <w:b/>
          <w:bCs/>
          <w:spacing w:val="3"/>
          <w:sz w:val="22"/>
          <w:szCs w:val="22"/>
          <w:u w:val="single" w:color="000000"/>
        </w:rPr>
        <w:t>nie należymy</w:t>
      </w:r>
      <w:r>
        <w:rPr>
          <w:rFonts w:cs="Arial" w:ascii="Calibri" w:hAnsi="Calibri"/>
          <w:spacing w:val="3"/>
          <w:sz w:val="22"/>
          <w:szCs w:val="22"/>
          <w:lang w:val="pt-PT"/>
        </w:rPr>
        <w:t xml:space="preserve"> do grupy kapitałowej</w:t>
      </w:r>
      <w:r>
        <w:rPr>
          <w:rFonts w:cs="Arial" w:ascii="Calibri" w:hAnsi="Calibri"/>
          <w:sz w:val="22"/>
          <w:szCs w:val="22"/>
        </w:rPr>
        <w:t xml:space="preserve">, o której mowa w art. 24 ust. 1 pkt 23 ustawy Prawo Zamówień Publicznych </w:t>
      </w:r>
      <w:r>
        <w:rPr>
          <w:rStyle w:val="Czeinternetowe"/>
          <w:rFonts w:eastAsia="Arial" w:cs="Arial" w:ascii="Calibri" w:hAnsi="Calibri"/>
          <w:color w:val="auto"/>
          <w:sz w:val="22"/>
          <w:szCs w:val="22"/>
          <w:u w:val="none"/>
        </w:rPr>
        <w:t>(j.t. Dz. U. z 2018 r. poz. 1986 z poźn. zm.)</w:t>
      </w:r>
      <w:r>
        <w:rPr>
          <w:rFonts w:cs="Arial" w:ascii="Calibri" w:hAnsi="Calibri"/>
          <w:sz w:val="22"/>
          <w:szCs w:val="22"/>
        </w:rPr>
        <w:t xml:space="preserve">, tj. w rozumieniu ustawy z dnia 16 lutego 2007 r. o ochronie konkurencji i konsumentów </w:t>
      </w:r>
      <w:bookmarkStart w:id="0" w:name="__DdeLink__175_3028945128"/>
      <w:r>
        <w:rPr>
          <w:rFonts w:cs="Arial" w:ascii="Calibri" w:hAnsi="Calibri"/>
          <w:sz w:val="22"/>
          <w:szCs w:val="22"/>
        </w:rPr>
        <w:t xml:space="preserve">(j.t. Dz. U. 2019 r., poz. 369) </w:t>
      </w:r>
      <w:bookmarkEnd w:id="0"/>
      <w:r>
        <w:rPr>
          <w:rFonts w:cs="Arial" w:ascii="Calibri" w:hAnsi="Calibri"/>
          <w:sz w:val="22"/>
          <w:szCs w:val="22"/>
        </w:rPr>
        <w:t>z wykonawcami, którzy złożyli oferty w ww. postępowaniu</w:t>
      </w:r>
      <w:r>
        <w:rPr>
          <w:rFonts w:cs="Arial" w:ascii="Calibri" w:hAnsi="Calibri"/>
          <w:b/>
          <w:bCs/>
          <w:sz w:val="26"/>
          <w:szCs w:val="26"/>
        </w:rPr>
        <w:t>*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Calibri" w:hAnsi="Calibri"/>
        </w:rPr>
      </w:pPr>
      <w:r>
        <w:rPr>
          <w:rFonts w:cs="Arial" w:ascii="Calibri" w:hAnsi="Calibri"/>
          <w:b/>
          <w:bCs/>
          <w:sz w:val="22"/>
          <w:szCs w:val="22"/>
          <w:u w:val="single" w:color="000000"/>
        </w:rPr>
        <w:t>należymy</w:t>
      </w:r>
      <w:r>
        <w:rPr>
          <w:rFonts w:cs="Arial" w:ascii="Calibri" w:hAnsi="Calibri"/>
          <w:sz w:val="22"/>
          <w:szCs w:val="22"/>
        </w:rPr>
        <w:t xml:space="preserve"> do tej samej </w:t>
      </w:r>
      <w:r>
        <w:rPr>
          <w:rFonts w:cs="Arial" w:ascii="Calibri" w:hAnsi="Calibri"/>
          <w:spacing w:val="3"/>
          <w:sz w:val="22"/>
          <w:szCs w:val="22"/>
        </w:rPr>
        <w:t>grupy kapitałowej</w:t>
      </w:r>
      <w:r>
        <w:rPr>
          <w:rFonts w:cs="Arial" w:ascii="Calibri" w:hAnsi="Calibri"/>
          <w:sz w:val="22"/>
          <w:szCs w:val="22"/>
        </w:rPr>
        <w:t>, o której mowa w art. 24 ust. 1 pkt 23 ustawy Prawo Zamówień Publicznych, tj. w rozumieniu ustawy z dnia 16 lutego 2007 r. o ochronie konkurencji i konsumentów (j.t. Dz. U. 2019 r., poz. 369)</w:t>
      </w:r>
      <w:r>
        <w:rPr>
          <w:rFonts w:cs="Arial" w:ascii="Calibri" w:hAnsi="Calibri"/>
          <w:b/>
          <w:bCs/>
          <w:sz w:val="22"/>
          <w:szCs w:val="22"/>
        </w:rPr>
        <w:t>*</w:t>
      </w:r>
      <w:r>
        <w:rPr>
          <w:rFonts w:cs="Arial" w:ascii="Calibri" w:hAnsi="Calibri"/>
          <w:sz w:val="22"/>
          <w:szCs w:val="22"/>
        </w:rPr>
        <w:t>, z wykonawcami, którzy złożyli oferty w ww. postępowaniu</w:t>
      </w:r>
      <w:r>
        <w:rPr>
          <w:rFonts w:cs="Arial" w:ascii="Calibri" w:hAnsi="Calibri"/>
          <w:b/>
          <w:bCs/>
          <w:sz w:val="22"/>
          <w:szCs w:val="22"/>
        </w:rPr>
        <w:t xml:space="preserve">* </w:t>
      </w:r>
      <w:r>
        <w:rPr>
          <w:rFonts w:cs="Arial" w:ascii="Calibri" w:hAnsi="Calibri"/>
          <w:sz w:val="22"/>
          <w:szCs w:val="22"/>
        </w:rPr>
        <w:t>(należy podać nazwy i adresy siedzib)</w:t>
      </w:r>
      <w:r>
        <w:rPr>
          <w:rFonts w:cs="Arial" w:ascii="Calibri" w:hAnsi="Calibri"/>
          <w:b/>
          <w:bCs/>
          <w:sz w:val="26"/>
          <w:szCs w:val="26"/>
        </w:rPr>
        <w:t>*</w:t>
      </w:r>
      <w:r>
        <w:rPr>
          <w:rFonts w:cs="Arial" w:ascii="Calibri" w:hAnsi="Calibri"/>
          <w:sz w:val="22"/>
          <w:szCs w:val="22"/>
        </w:rPr>
        <w:t>:</w:t>
      </w:r>
    </w:p>
    <w:tbl>
      <w:tblPr>
        <w:tblW w:w="9690" w:type="dxa"/>
        <w:jc w:val="left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674"/>
        <w:gridCol w:w="4161"/>
        <w:gridCol w:w="4855"/>
      </w:tblGrid>
      <w:tr>
        <w:trPr>
          <w:trHeight w:val="251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bCs/>
                <w:spacing w:val="3"/>
                <w:sz w:val="22"/>
                <w:szCs w:val="22"/>
              </w:rPr>
              <w:t>Lp.</w:t>
            </w:r>
          </w:p>
        </w:tc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bCs/>
                <w:spacing w:val="3"/>
                <w:sz w:val="22"/>
                <w:szCs w:val="22"/>
              </w:rPr>
              <w:t>Nazwa (firma)</w:t>
            </w:r>
          </w:p>
        </w:tc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bCs/>
                <w:spacing w:val="3"/>
                <w:sz w:val="22"/>
                <w:szCs w:val="22"/>
              </w:rPr>
              <w:t>Adres siedziby</w:t>
            </w:r>
          </w:p>
        </w:tc>
      </w:tr>
      <w:tr>
        <w:trPr>
          <w:trHeight w:val="338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spacing w:val="3"/>
                <w:sz w:val="22"/>
                <w:szCs w:val="22"/>
              </w:rPr>
              <w:t>1</w:t>
            </w:r>
          </w:p>
        </w:tc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38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spacing w:val="3"/>
                <w:sz w:val="22"/>
                <w:szCs w:val="22"/>
              </w:rPr>
              <w:t>2</w:t>
            </w:r>
          </w:p>
        </w:tc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</w:tr>
    </w:tbl>
    <w:p>
      <w:pPr>
        <w:pStyle w:val="NormalWeb"/>
        <w:spacing w:before="280" w:after="0"/>
        <w:rPr>
          <w:rFonts w:ascii="Calibri" w:hAnsi="Calibri"/>
        </w:rPr>
      </w:pPr>
      <w:r>
        <w:rPr>
          <w:rFonts w:cs="Arial" w:ascii="Calibri" w:hAnsi="Calibri"/>
          <w:sz w:val="22"/>
          <w:szCs w:val="22"/>
        </w:rPr>
        <w:t>W załączeniu przekazuję dokumenty i/lub informacje potwierdzające, że powiązana z innym Wykonawcą nie prowadzą do zakłócenia konkurencji w przedmiotowym postępowaniu.</w:t>
      </w:r>
    </w:p>
    <w:p>
      <w:pPr>
        <w:pStyle w:val="ListParagraph"/>
        <w:widowControl w:val="false"/>
        <w:ind w:left="812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BodyTextIndent2"/>
        <w:spacing w:lineRule="auto" w:line="276"/>
        <w:ind w:left="0" w:hanging="0"/>
        <w:jc w:val="both"/>
        <w:rPr>
          <w:rFonts w:ascii="Calibri" w:hAnsi="Calibri"/>
        </w:rPr>
      </w:pPr>
      <w:r>
        <w:rPr>
          <w:rFonts w:cs="Arial" w:ascii="Calibri" w:hAnsi="Calibri"/>
          <w:b/>
          <w:bCs/>
          <w:sz w:val="28"/>
          <w:szCs w:val="28"/>
        </w:rPr>
        <w:t>*</w:t>
      </w:r>
      <w:r>
        <w:rPr>
          <w:rFonts w:cs="Arial" w:ascii="Calibri" w:hAnsi="Calibri"/>
          <w:b/>
          <w:bCs/>
          <w:sz w:val="22"/>
          <w:szCs w:val="22"/>
        </w:rPr>
        <w:t xml:space="preserve"> - nieodpowiednie skreślić</w:t>
      </w:r>
      <w:r>
        <w:rPr>
          <w:rFonts w:cs="Arial" w:ascii="Calibri" w:hAnsi="Calibri"/>
          <w:i/>
          <w:iCs/>
        </w:rPr>
        <w:tab/>
        <w:tab/>
        <w:tab/>
        <w:t xml:space="preserve">              </w:t>
      </w:r>
    </w:p>
    <w:p>
      <w:pPr>
        <w:pStyle w:val="BodyTextIndent2"/>
        <w:spacing w:lineRule="auto" w:line="276"/>
        <w:ind w:left="4500" w:hanging="0"/>
        <w:jc w:val="center"/>
        <w:rPr>
          <w:rFonts w:ascii="Calibri" w:hAnsi="Calibri"/>
        </w:rPr>
      </w:pPr>
      <w:r>
        <w:rPr>
          <w:rFonts w:cs="Arial" w:ascii="Calibri" w:hAnsi="Calibri"/>
          <w:i/>
          <w:iCs/>
          <w:sz w:val="20"/>
          <w:szCs w:val="20"/>
        </w:rPr>
        <w:t>....................................................................</w:t>
      </w:r>
    </w:p>
    <w:p>
      <w:pPr>
        <w:pStyle w:val="Normal"/>
        <w:ind w:left="4500" w:hanging="0"/>
        <w:jc w:val="center"/>
        <w:rPr/>
      </w:pPr>
      <w:r>
        <w:rPr>
          <w:rFonts w:cs="Arial" w:ascii="Calibri" w:hAnsi="Calibri"/>
          <w:i/>
          <w:iCs/>
          <w:sz w:val="20"/>
          <w:szCs w:val="20"/>
        </w:rPr>
        <w:t xml:space="preserve">(data, pieczęć i podpis Wykonawcy </w:t>
        <w:br/>
        <w:t>lub Pełnomocnika)</w:t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1134" w:header="675" w:top="2687" w:footer="0" w:bottom="39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01"/>
    <w:family w:val="swiss"/>
    <w:pitch w:val="default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Arial Unicode MS">
    <w:charset w:val="01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tabs>
          <w:tab w:val="left" w:pos="120" w:leader="none"/>
          <w:tab w:val="left" w:pos="165" w:leader="none"/>
          <w:tab w:val="left" w:pos="225" w:leader="none"/>
        </w:tabs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Znakiprzypiswdolnych"/>
        </w:rPr>
        <w:tab/>
        <w:tab/>
        <w:tab/>
        <w:tab/>
      </w:r>
      <w:r>
        <w:rPr>
          <w:rFonts w:cs="Cambria" w:ascii="Cambria" w:hAnsi="Cambria"/>
          <w:b/>
          <w:bCs/>
          <w:sz w:val="18"/>
          <w:szCs w:val="18"/>
        </w:rPr>
        <w:t xml:space="preserve">Dokument ten </w:t>
      </w:r>
      <w:r>
        <w:rPr>
          <w:rFonts w:cs="Cambria" w:ascii="Cambria" w:hAnsi="Cambria"/>
          <w:b/>
          <w:bCs/>
          <w:sz w:val="18"/>
          <w:szCs w:val="18"/>
          <w:u w:val="single" w:color="000000"/>
        </w:rPr>
        <w:t>Wykonawca</w:t>
      </w:r>
      <w:r>
        <w:rPr>
          <w:rFonts w:cs="Cambria" w:ascii="Cambria" w:hAnsi="Cambria"/>
          <w:b/>
          <w:bCs/>
          <w:sz w:val="18"/>
          <w:szCs w:val="18"/>
        </w:rPr>
        <w:t xml:space="preserve"> składa w </w:t>
      </w:r>
      <w:r>
        <w:rPr>
          <w:rFonts w:cs="Cambria" w:ascii="Cambria" w:hAnsi="Cambria"/>
          <w:b/>
          <w:bCs/>
          <w:sz w:val="18"/>
          <w:szCs w:val="18"/>
          <w:u w:val="single" w:color="000000"/>
        </w:rPr>
        <w:t>terminie 3 dni</w:t>
      </w:r>
      <w:r>
        <w:rPr>
          <w:rFonts w:cs="Cambria" w:ascii="Cambria" w:hAnsi="Cambria"/>
          <w:b/>
          <w:bCs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  <w:p>
      <w:pPr>
        <w:pStyle w:val="Przypisdolny"/>
        <w:ind w:left="142" w:hanging="142"/>
        <w:jc w:val="both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5760720" cy="109791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65" r="-12" b="-6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7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−"/>
      <w:lvlJc w:val="left"/>
      <w:pPr>
        <w:ind w:left="284" w:hanging="284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al Unicode MS" w:hAnsi="Arial Unicode MS" w:cs="Arial Unicode MS" w:hint="default"/>
        <w:rFonts w:cs="Arial Unicode MS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al Unicode MS" w:hAnsi="Arial Unicode MS" w:cs="Arial Unicode MS" w:hint="default"/>
        <w:rFonts w:cs="Arial Unicode MS"/>
      </w:rPr>
    </w:lvl>
    <w:lvl w:ilvl="3">
      <w:start w:val="1"/>
      <w:numFmt w:val="bullet"/>
      <w:lvlText w:val="•"/>
      <w:lvlJc w:val="left"/>
      <w:pPr>
        <w:ind w:left="2444" w:hanging="284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al Unicode MS" w:hAnsi="Arial Unicode MS" w:cs="Arial Unicode MS" w:hint="default"/>
        <w:rFonts w:cs="Arial Unicode MS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al Unicode MS" w:hAnsi="Arial Unicode MS" w:cs="Arial Unicode MS" w:hint="default"/>
        <w:rFonts w:cs="Arial Unicode MS"/>
      </w:rPr>
    </w:lvl>
    <w:lvl w:ilvl="6">
      <w:start w:val="1"/>
      <w:numFmt w:val="bullet"/>
      <w:lvlText w:val="•"/>
      <w:lvlJc w:val="left"/>
      <w:pPr>
        <w:ind w:left="4604" w:hanging="284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al Unicode MS" w:hAnsi="Arial Unicode MS" w:cs="Arial Unicode MS" w:hint="default"/>
        <w:rFonts w:cs="Arial Unicode MS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al Unicode MS" w:hAnsi="Arial Unicode MS" w:cs="Arial Unicode MS" w:hint="default"/>
        <w:rFonts w:cs="Arial Unicode M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character" w:styleId="Czeinternetowe">
    <w:name w:val="Łącze internetowe"/>
    <w:rPr>
      <w:color w:val="000080"/>
      <w:u w:val="single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Arial Unicode MS"/>
    </w:rPr>
  </w:style>
  <w:style w:type="character" w:styleId="ListLabel3">
    <w:name w:val="ListLabel 3"/>
    <w:qFormat/>
    <w:rPr>
      <w:rFonts w:cs="Arial Unicode M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Arial Unicode MS"/>
    </w:rPr>
  </w:style>
  <w:style w:type="character" w:styleId="ListLabel6">
    <w:name w:val="ListLabel 6"/>
    <w:qFormat/>
    <w:rPr>
      <w:rFonts w:cs="Arial Unicode M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Arial Unicode MS"/>
    </w:rPr>
  </w:style>
  <w:style w:type="character" w:styleId="ListLabel9">
    <w:name w:val="ListLabel 9"/>
    <w:qFormat/>
    <w:rPr>
      <w:rFonts w:cs="Arial Unicode M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Arial Unicode MS"/>
    </w:rPr>
  </w:style>
  <w:style w:type="character" w:styleId="ListLabel12">
    <w:name w:val="ListLabel 12"/>
    <w:qFormat/>
    <w:rPr>
      <w:rFonts w:cs="Arial Unicode M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Arial Unicode MS"/>
    </w:rPr>
  </w:style>
  <w:style w:type="character" w:styleId="ListLabel15">
    <w:name w:val="ListLabel 15"/>
    <w:qFormat/>
    <w:rPr>
      <w:rFonts w:cs="Arial Unicode M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Arial Unicode MS"/>
    </w:rPr>
  </w:style>
  <w:style w:type="character" w:styleId="ListLabel18">
    <w:name w:val="ListLabel 18"/>
    <w:qFormat/>
    <w:rPr>
      <w:rFonts w:cs="Arial Unicode M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Arial Unicode MS"/>
    </w:rPr>
  </w:style>
  <w:style w:type="character" w:styleId="ListLabel21">
    <w:name w:val="ListLabel 21"/>
    <w:qFormat/>
    <w:rPr>
      <w:rFonts w:cs="Arial Unicode M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Arial Unicode MS"/>
    </w:rPr>
  </w:style>
  <w:style w:type="character" w:styleId="ListLabel24">
    <w:name w:val="ListLabel 24"/>
    <w:qFormat/>
    <w:rPr>
      <w:rFonts w:cs="Arial Unicode M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Arial Unicode MS"/>
    </w:rPr>
  </w:style>
  <w:style w:type="character" w:styleId="ListLabel27">
    <w:name w:val="ListLabel 27"/>
    <w:qFormat/>
    <w:rPr>
      <w:rFonts w:cs="Arial Unicode M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Arial Unicode MS"/>
    </w:rPr>
  </w:style>
  <w:style w:type="character" w:styleId="ListLabel30">
    <w:name w:val="ListLabel 30"/>
    <w:qFormat/>
    <w:rPr>
      <w:rFonts w:cs="Arial Unicode M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Arial Unicode MS"/>
    </w:rPr>
  </w:style>
  <w:style w:type="character" w:styleId="ListLabel33">
    <w:name w:val="ListLabel 33"/>
    <w:qFormat/>
    <w:rPr>
      <w:rFonts w:cs="Arial Unicode M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Arial Unicode MS"/>
    </w:rPr>
  </w:style>
  <w:style w:type="character" w:styleId="ListLabel36">
    <w:name w:val="ListLabel 36"/>
    <w:qFormat/>
    <w:rPr>
      <w:rFonts w:cs="Arial Unicode MS"/>
    </w:rPr>
  </w:style>
  <w:style w:type="character" w:styleId="Domylnaczcionkaakapitu">
    <w:name w:val="Domyślna czcionka akapitu"/>
    <w:qFormat/>
    <w:rPr/>
  </w:style>
  <w:style w:type="character" w:styleId="ListLabel37">
    <w:name w:val="ListLabel 37"/>
    <w:qFormat/>
    <w:rPr>
      <w:rFonts w:ascii="Calibri" w:hAnsi="Calibri" w:cs="Symbol"/>
    </w:rPr>
  </w:style>
  <w:style w:type="character" w:styleId="ListLabel38">
    <w:name w:val="ListLabel 38"/>
    <w:qFormat/>
    <w:rPr>
      <w:rFonts w:cs="Arial Unicode MS"/>
    </w:rPr>
  </w:style>
  <w:style w:type="character" w:styleId="ListLabel39">
    <w:name w:val="ListLabel 39"/>
    <w:qFormat/>
    <w:rPr>
      <w:rFonts w:cs="Arial Unicode M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Arial Unicode MS"/>
    </w:rPr>
  </w:style>
  <w:style w:type="character" w:styleId="ListLabel42">
    <w:name w:val="ListLabel 42"/>
    <w:qFormat/>
    <w:rPr>
      <w:rFonts w:cs="Arial Unicode M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Arial Unicode MS"/>
    </w:rPr>
  </w:style>
  <w:style w:type="character" w:styleId="ListLabel45">
    <w:name w:val="ListLabel 45"/>
    <w:qFormat/>
    <w:rPr>
      <w:rFonts w:cs="Arial Unicode MS"/>
    </w:rPr>
  </w:style>
  <w:style w:type="character" w:styleId="ListLabel46">
    <w:name w:val="ListLabel 46"/>
    <w:qFormat/>
    <w:rPr>
      <w:rFonts w:ascii="Calibri" w:hAnsi="Calibri" w:cs="Symbol"/>
    </w:rPr>
  </w:style>
  <w:style w:type="character" w:styleId="ListLabel47">
    <w:name w:val="ListLabel 47"/>
    <w:qFormat/>
    <w:rPr>
      <w:rFonts w:cs="Arial Unicode MS"/>
    </w:rPr>
  </w:style>
  <w:style w:type="character" w:styleId="ListLabel48">
    <w:name w:val="ListLabel 48"/>
    <w:qFormat/>
    <w:rPr>
      <w:rFonts w:cs="Arial Unicode M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Arial Unicode MS"/>
    </w:rPr>
  </w:style>
  <w:style w:type="character" w:styleId="ListLabel51">
    <w:name w:val="ListLabel 51"/>
    <w:qFormat/>
    <w:rPr>
      <w:rFonts w:cs="Arial Unicode M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Arial Unicode MS"/>
    </w:rPr>
  </w:style>
  <w:style w:type="character" w:styleId="ListLabel54">
    <w:name w:val="ListLabel 54"/>
    <w:qFormat/>
    <w:rPr>
      <w:rFonts w:cs="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DomylneA">
    <w:name w:val="Domyślne A"/>
    <w:qFormat/>
    <w:pPr>
      <w:widowControl/>
      <w:tabs>
        <w:tab w:val="left" w:pos="220" w:leader="none"/>
        <w:tab w:val="left" w:pos="720" w:leader="none"/>
      </w:tabs>
      <w:bidi w:val="0"/>
      <w:spacing w:before="0" w:after="240"/>
      <w:ind w:left="720" w:hanging="720"/>
      <w:jc w:val="both"/>
    </w:pPr>
    <w:rPr>
      <w:rFonts w:ascii="Times New Roman" w:hAnsi="Times New Roman" w:eastAsia="Arial Unicode MS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NormalWeb">
    <w:name w:val="Normal (Web)"/>
    <w:basedOn w:val="Normal"/>
    <w:qFormat/>
    <w:pPr>
      <w:spacing w:before="280" w:after="119"/>
    </w:pPr>
    <w:rPr>
      <w:rFonts w:ascii="Times New Roman" w:hAnsi="Times New Roman" w:cs="Times New Roman"/>
      <w:color w:val="00000A"/>
    </w:rPr>
  </w:style>
  <w:style w:type="paragraph" w:styleId="BodyTextIndent2">
    <w:name w:val="Body Text Indent 2"/>
    <w:basedOn w:val="Normal"/>
    <w:qFormat/>
    <w:pPr>
      <w:widowControl w:val="false"/>
      <w:spacing w:lineRule="auto" w:line="480" w:before="0" w:after="120"/>
      <w:ind w:left="283" w:hanging="0"/>
    </w:pPr>
    <w:rPr/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LibreOffice/6.0.7.3$Windows_X86_64 LibreOffice_project/dc89aa7a9eabfd848af146d5086077aeed2ae4a5</Application>
  <Pages>1</Pages>
  <Words>254</Words>
  <Characters>1538</Characters>
  <CharactersWithSpaces>1790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2019-02-20T02:50:12Z</dcterms:created>
  <dc:creator>Joanna </dc:creator>
  <dc:description/>
  <dc:language>pl-PL</dc:language>
  <cp:lastModifiedBy>Joanna </cp:lastModifiedBy>
  <dcterms:modified xsi:type="dcterms:W3CDTF">2019-04-25T19:06:33Z</dcterms:modified>
  <cp:revision>7</cp:revision>
  <dc:subject/>
  <dc:title/>
</cp:coreProperties>
</file>